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9CF" w:rsidRDefault="009339CF" w:rsidP="009339CF">
      <w:pPr>
        <w:shd w:val="clear" w:color="auto" w:fill="FDFDFD"/>
        <w:rPr>
          <w:rFonts w:ascii="Arial" w:hAnsi="Arial" w:cs="Arial"/>
          <w:color w:val="000000"/>
          <w:sz w:val="24"/>
          <w:szCs w:val="24"/>
        </w:rPr>
      </w:pPr>
    </w:p>
    <w:p w:rsidR="009339CF" w:rsidRDefault="009339CF" w:rsidP="009339CF">
      <w:pPr>
        <w:shd w:val="clear" w:color="auto" w:fill="FDFDF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 Szkole Muzycznej 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II st. im. Tadeusza Szeligowskiego w Lublinie po raz kolejny odbędzie się Lubelski Konkurs Akordeonowy. Szczegółowe informacje, regulamin oraz karty zgłoszeniowe dostępne są na stronie konkursu: </w:t>
      </w:r>
      <w:hyperlink r:id="rId4" w:tgtFrame="_blank" w:history="1">
        <w:r>
          <w:rPr>
            <w:rStyle w:val="Hipercze"/>
            <w:rFonts w:ascii="Arial" w:hAnsi="Arial" w:cs="Arial"/>
            <w:color w:val="55516F"/>
            <w:sz w:val="24"/>
            <w:szCs w:val="24"/>
            <w:u w:val="none"/>
          </w:rPr>
          <w:t>https://smts.lublin.eu/konkursy/lubelski-konkurs-akordeonowy</w:t>
        </w:r>
      </w:hyperlink>
    </w:p>
    <w:p w:rsidR="009339CF" w:rsidRDefault="009339CF" w:rsidP="009339CF">
      <w:pPr>
        <w:shd w:val="clear" w:color="auto" w:fill="FDFDFD"/>
        <w:rPr>
          <w:rFonts w:ascii="Arial" w:hAnsi="Arial" w:cs="Arial"/>
          <w:color w:val="000000"/>
          <w:sz w:val="24"/>
          <w:szCs w:val="24"/>
        </w:rPr>
      </w:pPr>
    </w:p>
    <w:p w:rsidR="009339CF" w:rsidRDefault="009339CF" w:rsidP="009339CF">
      <w:pPr>
        <w:shd w:val="clear" w:color="auto" w:fill="FDFDFD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6F7E19" w:rsidRDefault="006F7E19"/>
    <w:sectPr w:rsidR="006F7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CF"/>
    <w:rsid w:val="006F7E19"/>
    <w:rsid w:val="0093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F9BB"/>
  <w15:chartTrackingRefBased/>
  <w15:docId w15:val="{D2F9E0EF-7448-449D-919A-760610BA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9CF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39CF"/>
    <w:rPr>
      <w:color w:val="0000FF"/>
      <w:u w:val="single"/>
    </w:rPr>
  </w:style>
  <w:style w:type="character" w:customStyle="1" w:styleId="object">
    <w:name w:val="object"/>
    <w:basedOn w:val="Domylnaczcionkaakapitu"/>
    <w:rsid w:val="0093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ts.lublin.eu/konkursy/lubelski-konkurs-akordeono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1</cp:revision>
  <dcterms:created xsi:type="dcterms:W3CDTF">2024-05-10T11:57:00Z</dcterms:created>
  <dcterms:modified xsi:type="dcterms:W3CDTF">2024-05-10T11:58:00Z</dcterms:modified>
</cp:coreProperties>
</file>