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87E5" w14:textId="5CDA854C" w:rsidR="00CA0F25" w:rsidRPr="000A385C" w:rsidRDefault="00CA0F25" w:rsidP="000A385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Akademia Muzyczna im. Karola Szymanowskiego w Katowicach</w:t>
      </w:r>
    </w:p>
    <w:p w14:paraId="22854910" w14:textId="77777777" w:rsidR="00CA0F25" w:rsidRPr="000A385C" w:rsidRDefault="00CA0F25" w:rsidP="000A385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Katedra Edukacji Muzycznej i Rytmiki</w:t>
      </w:r>
    </w:p>
    <w:p w14:paraId="31938727" w14:textId="1DF526AE" w:rsidR="00CA0F25" w:rsidRDefault="00CA0F25" w:rsidP="000A385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 xml:space="preserve">Stowarzyszenie im. </w:t>
      </w:r>
      <w:proofErr w:type="spellStart"/>
      <w:r w:rsidRPr="000A385C">
        <w:rPr>
          <w:rFonts w:cstheme="minorHAnsi"/>
          <w:sz w:val="24"/>
          <w:szCs w:val="24"/>
        </w:rPr>
        <w:t>Zoltána</w:t>
      </w:r>
      <w:proofErr w:type="spellEnd"/>
      <w:r w:rsidRPr="000A385C">
        <w:rPr>
          <w:rFonts w:cstheme="minorHAnsi"/>
          <w:sz w:val="24"/>
          <w:szCs w:val="24"/>
        </w:rPr>
        <w:t xml:space="preserve"> </w:t>
      </w:r>
      <w:proofErr w:type="spellStart"/>
      <w:r w:rsidRPr="000A385C">
        <w:rPr>
          <w:rFonts w:cstheme="minorHAnsi"/>
          <w:sz w:val="24"/>
          <w:szCs w:val="24"/>
        </w:rPr>
        <w:t>Kodálya</w:t>
      </w:r>
      <w:proofErr w:type="spellEnd"/>
      <w:r w:rsidRPr="000A385C">
        <w:rPr>
          <w:rFonts w:cstheme="minorHAnsi"/>
          <w:sz w:val="24"/>
          <w:szCs w:val="24"/>
        </w:rPr>
        <w:t xml:space="preserve"> w Polsce</w:t>
      </w:r>
    </w:p>
    <w:p w14:paraId="5ADD092C" w14:textId="77777777" w:rsidR="000A385C" w:rsidRPr="000A385C" w:rsidRDefault="000A385C" w:rsidP="000A385C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2618C42" w14:textId="52988C11" w:rsidR="000A385C" w:rsidRDefault="000A385C" w:rsidP="000A385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zapraszają na:</w:t>
      </w:r>
    </w:p>
    <w:p w14:paraId="41D71963" w14:textId="77777777" w:rsidR="000A385C" w:rsidRPr="000A385C" w:rsidRDefault="000A385C" w:rsidP="000A385C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3E41404" w14:textId="2393DB2F" w:rsidR="00CA0F25" w:rsidRDefault="00CA0F25" w:rsidP="000A385C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A385C">
        <w:rPr>
          <w:rFonts w:cstheme="minorHAnsi"/>
          <w:b/>
          <w:bCs/>
          <w:sz w:val="28"/>
          <w:szCs w:val="28"/>
        </w:rPr>
        <w:t xml:space="preserve">Międzynarodowy </w:t>
      </w:r>
      <w:proofErr w:type="spellStart"/>
      <w:r w:rsidRPr="000A385C">
        <w:rPr>
          <w:rFonts w:cstheme="minorHAnsi"/>
          <w:b/>
          <w:bCs/>
          <w:sz w:val="28"/>
          <w:szCs w:val="28"/>
        </w:rPr>
        <w:t>Kodályowski</w:t>
      </w:r>
      <w:proofErr w:type="spellEnd"/>
      <w:r w:rsidRPr="000A385C">
        <w:rPr>
          <w:rFonts w:cstheme="minorHAnsi"/>
          <w:b/>
          <w:bCs/>
          <w:sz w:val="28"/>
          <w:szCs w:val="28"/>
        </w:rPr>
        <w:t xml:space="preserve"> Kurs Mistrzowski</w:t>
      </w:r>
    </w:p>
    <w:p w14:paraId="5E49DC62" w14:textId="77777777" w:rsidR="000A385C" w:rsidRPr="000A385C" w:rsidRDefault="000A385C" w:rsidP="000A385C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0B2C66B0" w14:textId="27A5732F" w:rsidR="00CA0F25" w:rsidRPr="000A385C" w:rsidRDefault="00CA0F25" w:rsidP="000A385C">
      <w:pPr>
        <w:spacing w:after="0" w:line="276" w:lineRule="auto"/>
        <w:jc w:val="center"/>
        <w:rPr>
          <w:rFonts w:cstheme="minorHAnsi"/>
          <w:i/>
          <w:iCs/>
          <w:sz w:val="26"/>
          <w:szCs w:val="26"/>
          <w:lang w:val="en-GB"/>
        </w:rPr>
      </w:pPr>
      <w:r w:rsidRPr="000A385C">
        <w:rPr>
          <w:rFonts w:cstheme="minorHAnsi"/>
          <w:b/>
          <w:bCs/>
          <w:i/>
          <w:iCs/>
          <w:sz w:val="26"/>
          <w:szCs w:val="26"/>
          <w:lang w:val="en-GB"/>
        </w:rPr>
        <w:t>Musicianship and Methodology, Conducting and Special Voice Training for teachers</w:t>
      </w:r>
    </w:p>
    <w:p w14:paraId="49569AA9" w14:textId="4CAC1FD6" w:rsidR="0071735A" w:rsidRPr="000A385C" w:rsidRDefault="00CA0F25" w:rsidP="000A385C">
      <w:pPr>
        <w:spacing w:after="0" w:line="276" w:lineRule="auto"/>
        <w:jc w:val="center"/>
        <w:rPr>
          <w:rFonts w:cstheme="minorHAnsi"/>
          <w:i/>
          <w:iCs/>
          <w:sz w:val="26"/>
          <w:szCs w:val="26"/>
        </w:rPr>
      </w:pPr>
      <w:r w:rsidRPr="000A385C">
        <w:rPr>
          <w:rFonts w:cstheme="minorHAnsi"/>
          <w:i/>
          <w:iCs/>
          <w:sz w:val="26"/>
          <w:szCs w:val="26"/>
        </w:rPr>
        <w:t xml:space="preserve">Muzykowanie i </w:t>
      </w:r>
      <w:r w:rsidR="000A385C" w:rsidRPr="000A385C">
        <w:rPr>
          <w:rFonts w:cstheme="minorHAnsi"/>
          <w:i/>
          <w:iCs/>
          <w:sz w:val="26"/>
          <w:szCs w:val="26"/>
        </w:rPr>
        <w:t>m</w:t>
      </w:r>
      <w:r w:rsidRPr="000A385C">
        <w:rPr>
          <w:rFonts w:cstheme="minorHAnsi"/>
          <w:i/>
          <w:iCs/>
          <w:sz w:val="26"/>
          <w:szCs w:val="26"/>
        </w:rPr>
        <w:t xml:space="preserve">etodyka, </w:t>
      </w:r>
      <w:r w:rsidR="000A385C" w:rsidRPr="000A385C">
        <w:rPr>
          <w:rFonts w:cstheme="minorHAnsi"/>
          <w:i/>
          <w:iCs/>
          <w:sz w:val="26"/>
          <w:szCs w:val="26"/>
        </w:rPr>
        <w:t>d</w:t>
      </w:r>
      <w:r w:rsidRPr="000A385C">
        <w:rPr>
          <w:rFonts w:cstheme="minorHAnsi"/>
          <w:i/>
          <w:iCs/>
          <w:sz w:val="26"/>
          <w:szCs w:val="26"/>
        </w:rPr>
        <w:t xml:space="preserve">yrygowanie i specjalistyczny </w:t>
      </w:r>
      <w:r w:rsidR="000A385C" w:rsidRPr="000A385C">
        <w:rPr>
          <w:rFonts w:cstheme="minorHAnsi"/>
          <w:i/>
          <w:iCs/>
          <w:sz w:val="26"/>
          <w:szCs w:val="26"/>
        </w:rPr>
        <w:t>k</w:t>
      </w:r>
      <w:r w:rsidRPr="000A385C">
        <w:rPr>
          <w:rFonts w:cstheme="minorHAnsi"/>
          <w:i/>
          <w:iCs/>
          <w:sz w:val="26"/>
          <w:szCs w:val="26"/>
        </w:rPr>
        <w:t xml:space="preserve">urs </w:t>
      </w:r>
      <w:r w:rsidR="000A385C" w:rsidRPr="000A385C">
        <w:rPr>
          <w:rFonts w:cstheme="minorHAnsi"/>
          <w:i/>
          <w:iCs/>
          <w:sz w:val="26"/>
          <w:szCs w:val="26"/>
        </w:rPr>
        <w:t>w</w:t>
      </w:r>
      <w:r w:rsidRPr="000A385C">
        <w:rPr>
          <w:rFonts w:cstheme="minorHAnsi"/>
          <w:i/>
          <w:iCs/>
          <w:sz w:val="26"/>
          <w:szCs w:val="26"/>
        </w:rPr>
        <w:t>okalny dla nauczycieli</w:t>
      </w:r>
    </w:p>
    <w:p w14:paraId="6A47FB44" w14:textId="77777777" w:rsidR="00CA0F25" w:rsidRDefault="00CA0F25" w:rsidP="000A385C">
      <w:pPr>
        <w:spacing w:after="0" w:line="276" w:lineRule="auto"/>
        <w:jc w:val="center"/>
        <w:rPr>
          <w:rFonts w:cstheme="minorHAnsi"/>
          <w:i/>
          <w:iCs/>
          <w:sz w:val="24"/>
          <w:szCs w:val="24"/>
        </w:rPr>
      </w:pPr>
    </w:p>
    <w:p w14:paraId="354268B5" w14:textId="77777777" w:rsidR="000A385C" w:rsidRPr="000A385C" w:rsidRDefault="000A385C" w:rsidP="000A385C">
      <w:pPr>
        <w:spacing w:after="0" w:line="276" w:lineRule="auto"/>
        <w:jc w:val="center"/>
        <w:rPr>
          <w:rFonts w:cstheme="minorHAnsi"/>
          <w:i/>
          <w:iCs/>
          <w:sz w:val="24"/>
          <w:szCs w:val="24"/>
        </w:rPr>
      </w:pPr>
    </w:p>
    <w:p w14:paraId="4BDA30F2" w14:textId="0ABA4238" w:rsidR="00CA0F25" w:rsidRPr="000A385C" w:rsidRDefault="00CA0F25" w:rsidP="000A385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A385C">
        <w:rPr>
          <w:rFonts w:cstheme="minorHAnsi"/>
          <w:b/>
          <w:bCs/>
          <w:sz w:val="24"/>
          <w:szCs w:val="24"/>
        </w:rPr>
        <w:t xml:space="preserve">Czwartek </w:t>
      </w:r>
      <w:r w:rsidR="0055797C" w:rsidRPr="000A385C">
        <w:rPr>
          <w:rFonts w:cstheme="minorHAnsi"/>
          <w:b/>
          <w:bCs/>
          <w:sz w:val="24"/>
          <w:szCs w:val="24"/>
        </w:rPr>
        <w:t>4 kwietnia</w:t>
      </w:r>
    </w:p>
    <w:p w14:paraId="1D2966F4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  <w:bookmarkStart w:id="0" w:name="_Hlk159263649"/>
    </w:p>
    <w:p w14:paraId="204EFEA9" w14:textId="04F846AE" w:rsidR="0055797C" w:rsidRPr="000A385C" w:rsidRDefault="0055797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9.30-10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rozśpiewanie</w:t>
      </w:r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Judit</w:t>
      </w:r>
      <w:proofErr w:type="spellEnd"/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Rajk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  <w:t>sala kameralna III</w:t>
      </w:r>
    </w:p>
    <w:bookmarkEnd w:id="0"/>
    <w:p w14:paraId="67876BB7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30EB76DA" w14:textId="6A44AC00" w:rsidR="00CA0F25" w:rsidRPr="000A385C" w:rsidRDefault="00CA0F25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10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-12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zaawansowanych</w:t>
      </w:r>
      <w:r w:rsidR="004049C2" w:rsidRPr="000A385C">
        <w:rPr>
          <w:rFonts w:cstheme="minorHAnsi"/>
          <w:sz w:val="24"/>
          <w:szCs w:val="24"/>
        </w:rPr>
        <w:t xml:space="preserve"> Anna </w:t>
      </w:r>
      <w:proofErr w:type="spellStart"/>
      <w:r w:rsidR="004049C2" w:rsidRPr="000A385C">
        <w:rPr>
          <w:rFonts w:cstheme="minorHAnsi"/>
          <w:sz w:val="24"/>
          <w:szCs w:val="24"/>
        </w:rPr>
        <w:t>Füri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  <w:t>sala 18</w:t>
      </w:r>
    </w:p>
    <w:p w14:paraId="4A33DD90" w14:textId="45F99EC7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10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-12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mniej zaawansowanych </w:t>
      </w:r>
      <w:proofErr w:type="spellStart"/>
      <w:r w:rsidRPr="000A385C">
        <w:rPr>
          <w:rFonts w:cstheme="minorHAnsi"/>
          <w:sz w:val="24"/>
          <w:szCs w:val="24"/>
        </w:rPr>
        <w:t>Juhász</w:t>
      </w:r>
      <w:proofErr w:type="spellEnd"/>
      <w:r w:rsidRPr="000A385C">
        <w:rPr>
          <w:rFonts w:cstheme="minorHAnsi"/>
          <w:sz w:val="24"/>
          <w:szCs w:val="24"/>
        </w:rPr>
        <w:t xml:space="preserve"> </w:t>
      </w:r>
      <w:proofErr w:type="spellStart"/>
      <w:r w:rsidRPr="000A385C">
        <w:rPr>
          <w:rFonts w:cstheme="minorHAnsi"/>
          <w:sz w:val="24"/>
          <w:szCs w:val="24"/>
        </w:rPr>
        <w:t>Bence</w:t>
      </w:r>
      <w:proofErr w:type="spellEnd"/>
      <w:r w:rsidR="004D6339" w:rsidRPr="000A385C">
        <w:rPr>
          <w:rFonts w:cstheme="minorHAnsi"/>
          <w:sz w:val="24"/>
          <w:szCs w:val="24"/>
        </w:rPr>
        <w:tab/>
        <w:t>sala 204b</w:t>
      </w:r>
    </w:p>
    <w:p w14:paraId="573FF941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15824C67" w14:textId="4FB7BFA5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12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-13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przerwa kawowa</w:t>
      </w:r>
    </w:p>
    <w:p w14:paraId="4E8A9E4C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4DAC63D7" w14:textId="4C4A040F" w:rsidR="00CA0F25" w:rsidRPr="000A385C" w:rsidRDefault="00CA0F25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13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-15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</w:t>
      </w:r>
      <w:r w:rsidR="0055797C" w:rsidRPr="000A385C">
        <w:rPr>
          <w:rFonts w:cstheme="minorHAnsi"/>
          <w:sz w:val="24"/>
          <w:szCs w:val="24"/>
        </w:rPr>
        <w:t>solfeż dla zaawansowanych</w:t>
      </w:r>
      <w:r w:rsidR="004049C2" w:rsidRPr="000A385C">
        <w:rPr>
          <w:rFonts w:cstheme="minorHAnsi"/>
          <w:sz w:val="24"/>
          <w:szCs w:val="24"/>
        </w:rPr>
        <w:t xml:space="preserve"> Anna </w:t>
      </w:r>
      <w:proofErr w:type="spellStart"/>
      <w:r w:rsidR="004049C2" w:rsidRPr="000A385C">
        <w:rPr>
          <w:rFonts w:cstheme="minorHAnsi"/>
          <w:sz w:val="24"/>
          <w:szCs w:val="24"/>
        </w:rPr>
        <w:t>Füri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  <w:t>sala kameralna III</w:t>
      </w:r>
    </w:p>
    <w:p w14:paraId="6AA087BA" w14:textId="7A75D22A" w:rsidR="00CA0F25" w:rsidRPr="000A385C" w:rsidRDefault="0055797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13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-15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mnie zaawansowanych</w:t>
      </w:r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Juhász</w:t>
      </w:r>
      <w:proofErr w:type="spellEnd"/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Bence</w:t>
      </w:r>
      <w:proofErr w:type="spellEnd"/>
      <w:r w:rsidR="004D6339" w:rsidRPr="000A385C">
        <w:rPr>
          <w:rFonts w:cstheme="minorHAnsi"/>
          <w:sz w:val="24"/>
          <w:szCs w:val="24"/>
        </w:rPr>
        <w:tab/>
        <w:t>sala 204b</w:t>
      </w:r>
    </w:p>
    <w:p w14:paraId="6CA9486A" w14:textId="77777777" w:rsidR="000A385C" w:rsidRP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1DAF1571" w14:textId="4088FC63" w:rsidR="00341581" w:rsidRP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I</w:t>
      </w:r>
      <w:r w:rsidR="00341581" w:rsidRPr="000A385C">
        <w:rPr>
          <w:rFonts w:cstheme="minorHAnsi"/>
          <w:sz w:val="24"/>
          <w:szCs w:val="24"/>
        </w:rPr>
        <w:t xml:space="preserve">ndywidualny śpiew dla nauczycieli </w:t>
      </w:r>
      <w:proofErr w:type="spellStart"/>
      <w:r w:rsidR="00341581" w:rsidRPr="000A385C">
        <w:rPr>
          <w:rFonts w:cstheme="minorHAnsi"/>
          <w:sz w:val="24"/>
          <w:szCs w:val="24"/>
        </w:rPr>
        <w:t>Judit</w:t>
      </w:r>
      <w:proofErr w:type="spellEnd"/>
      <w:r w:rsidR="00341581" w:rsidRPr="000A385C">
        <w:rPr>
          <w:rFonts w:cstheme="minorHAnsi"/>
          <w:sz w:val="24"/>
          <w:szCs w:val="24"/>
        </w:rPr>
        <w:t xml:space="preserve"> </w:t>
      </w:r>
      <w:proofErr w:type="spellStart"/>
      <w:r w:rsidR="00341581" w:rsidRPr="000A385C">
        <w:rPr>
          <w:rFonts w:cstheme="minorHAnsi"/>
          <w:sz w:val="24"/>
          <w:szCs w:val="24"/>
        </w:rPr>
        <w:t>Rajk</w:t>
      </w:r>
      <w:proofErr w:type="spellEnd"/>
      <w:r w:rsidRPr="000A385C">
        <w:rPr>
          <w:rFonts w:cstheme="minorHAnsi"/>
          <w:sz w:val="24"/>
          <w:szCs w:val="24"/>
        </w:rPr>
        <w:t xml:space="preserve"> - godziny do uzgodnienia</w:t>
      </w:r>
    </w:p>
    <w:p w14:paraId="1674E85B" w14:textId="77777777" w:rsidR="0055797C" w:rsidRPr="000A385C" w:rsidRDefault="0055797C" w:rsidP="000A385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0BE5B0A" w14:textId="1C3ACA70" w:rsidR="0055797C" w:rsidRPr="000A385C" w:rsidRDefault="0055797C" w:rsidP="000A385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A385C">
        <w:rPr>
          <w:rFonts w:cstheme="minorHAnsi"/>
          <w:b/>
          <w:bCs/>
          <w:sz w:val="24"/>
          <w:szCs w:val="24"/>
        </w:rPr>
        <w:t>Piątek 5 kwietnia</w:t>
      </w:r>
    </w:p>
    <w:p w14:paraId="5B48A14B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0AF91F01" w14:textId="7A1B9075" w:rsidR="004D6339" w:rsidRPr="000A385C" w:rsidRDefault="004D6339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9.30-10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rozśpiewanie </w:t>
      </w:r>
      <w:proofErr w:type="spellStart"/>
      <w:r w:rsidRPr="000A385C">
        <w:rPr>
          <w:rFonts w:cstheme="minorHAnsi"/>
          <w:sz w:val="24"/>
          <w:szCs w:val="24"/>
        </w:rPr>
        <w:t>Judit</w:t>
      </w:r>
      <w:proofErr w:type="spellEnd"/>
      <w:r w:rsidRPr="000A385C">
        <w:rPr>
          <w:rFonts w:cstheme="minorHAnsi"/>
          <w:sz w:val="24"/>
          <w:szCs w:val="24"/>
        </w:rPr>
        <w:t xml:space="preserve"> </w:t>
      </w:r>
      <w:proofErr w:type="spellStart"/>
      <w:r w:rsidRPr="000A385C">
        <w:rPr>
          <w:rFonts w:cstheme="minorHAnsi"/>
          <w:sz w:val="24"/>
          <w:szCs w:val="24"/>
        </w:rPr>
        <w:t>Rajk</w:t>
      </w:r>
      <w:proofErr w:type="spellEnd"/>
      <w:r w:rsidRPr="000A385C">
        <w:rPr>
          <w:rFonts w:cstheme="minorHAnsi"/>
          <w:sz w:val="24"/>
          <w:szCs w:val="24"/>
        </w:rPr>
        <w:tab/>
      </w:r>
      <w:r w:rsidRPr="000A385C">
        <w:rPr>
          <w:rFonts w:cstheme="minorHAnsi"/>
          <w:sz w:val="24"/>
          <w:szCs w:val="24"/>
        </w:rPr>
        <w:tab/>
      </w:r>
      <w:r w:rsidR="000A385C">
        <w:rPr>
          <w:rFonts w:cstheme="minorHAnsi"/>
          <w:sz w:val="24"/>
          <w:szCs w:val="24"/>
        </w:rPr>
        <w:t>Aula im. Bolesława Szabelskiego</w:t>
      </w:r>
    </w:p>
    <w:p w14:paraId="736AFBA4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6787B4A1" w14:textId="266089B5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10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-12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zaawansowanych Anna </w:t>
      </w:r>
      <w:proofErr w:type="spellStart"/>
      <w:r w:rsidRPr="000A385C">
        <w:rPr>
          <w:rFonts w:cstheme="minorHAnsi"/>
          <w:sz w:val="24"/>
          <w:szCs w:val="24"/>
        </w:rPr>
        <w:t>Füri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0A385C">
        <w:rPr>
          <w:rFonts w:cstheme="minorHAnsi"/>
          <w:sz w:val="24"/>
          <w:szCs w:val="24"/>
        </w:rPr>
        <w:tab/>
        <w:t>Aula im. Bolesława Szabelskiego</w:t>
      </w:r>
    </w:p>
    <w:p w14:paraId="5C297448" w14:textId="403F23D8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10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-12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mniej zaawansowanych </w:t>
      </w:r>
      <w:proofErr w:type="spellStart"/>
      <w:r w:rsidRPr="000A385C">
        <w:rPr>
          <w:rFonts w:cstheme="minorHAnsi"/>
          <w:sz w:val="24"/>
          <w:szCs w:val="24"/>
        </w:rPr>
        <w:t>Juhász</w:t>
      </w:r>
      <w:proofErr w:type="spellEnd"/>
      <w:r w:rsidRPr="000A385C">
        <w:rPr>
          <w:rFonts w:cstheme="minorHAnsi"/>
          <w:sz w:val="24"/>
          <w:szCs w:val="24"/>
        </w:rPr>
        <w:t xml:space="preserve"> </w:t>
      </w:r>
      <w:proofErr w:type="spellStart"/>
      <w:r w:rsidRPr="000A385C">
        <w:rPr>
          <w:rFonts w:cstheme="minorHAnsi"/>
          <w:sz w:val="24"/>
          <w:szCs w:val="24"/>
        </w:rPr>
        <w:t>Bence</w:t>
      </w:r>
      <w:proofErr w:type="spellEnd"/>
      <w:r w:rsidR="004D6339" w:rsidRPr="000A385C">
        <w:rPr>
          <w:rFonts w:cstheme="minorHAnsi"/>
          <w:sz w:val="24"/>
          <w:szCs w:val="24"/>
        </w:rPr>
        <w:tab/>
        <w:t>sala 204b</w:t>
      </w:r>
    </w:p>
    <w:p w14:paraId="6F930327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3D5EC84C" w14:textId="36E7A433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12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-13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przerwa kawowa</w:t>
      </w:r>
    </w:p>
    <w:p w14:paraId="103075C2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7836D2CA" w14:textId="513C4503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13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-15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zaawansowanych Anna </w:t>
      </w:r>
      <w:proofErr w:type="spellStart"/>
      <w:r w:rsidRPr="000A385C">
        <w:rPr>
          <w:rFonts w:cstheme="minorHAnsi"/>
          <w:sz w:val="24"/>
          <w:szCs w:val="24"/>
        </w:rPr>
        <w:t>Füri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  <w:t>sala kameralna III</w:t>
      </w:r>
    </w:p>
    <w:p w14:paraId="6A417EA6" w14:textId="133390C5" w:rsidR="004049C2" w:rsidRPr="000A385C" w:rsidRDefault="004049C2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13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-15</w:t>
      </w:r>
      <w:r w:rsidR="000A385C" w:rsidRP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mnie zaawansowanych </w:t>
      </w:r>
      <w:proofErr w:type="spellStart"/>
      <w:r w:rsidRPr="000A385C">
        <w:rPr>
          <w:rFonts w:cstheme="minorHAnsi"/>
          <w:sz w:val="24"/>
          <w:szCs w:val="24"/>
        </w:rPr>
        <w:t>Juhász</w:t>
      </w:r>
      <w:proofErr w:type="spellEnd"/>
      <w:r w:rsidRPr="000A385C">
        <w:rPr>
          <w:rFonts w:cstheme="minorHAnsi"/>
          <w:sz w:val="24"/>
          <w:szCs w:val="24"/>
        </w:rPr>
        <w:t xml:space="preserve"> </w:t>
      </w:r>
      <w:proofErr w:type="spellStart"/>
      <w:r w:rsidRPr="000A385C">
        <w:rPr>
          <w:rFonts w:cstheme="minorHAnsi"/>
          <w:sz w:val="24"/>
          <w:szCs w:val="24"/>
        </w:rPr>
        <w:t>Bence</w:t>
      </w:r>
      <w:proofErr w:type="spellEnd"/>
      <w:r w:rsidR="004D6339" w:rsidRPr="000A385C">
        <w:rPr>
          <w:rFonts w:cstheme="minorHAnsi"/>
          <w:sz w:val="24"/>
          <w:szCs w:val="24"/>
        </w:rPr>
        <w:tab/>
        <w:t>sala 204b</w:t>
      </w:r>
    </w:p>
    <w:p w14:paraId="11F74AC8" w14:textId="77777777" w:rsidR="000A385C" w:rsidRP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62474757" w14:textId="71AAAD76" w:rsidR="000A385C" w:rsidRP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 xml:space="preserve">Indywidualny śpiew dla nauczycieli </w:t>
      </w:r>
      <w:proofErr w:type="spellStart"/>
      <w:r w:rsidRPr="000A385C">
        <w:rPr>
          <w:rFonts w:cstheme="minorHAnsi"/>
          <w:sz w:val="24"/>
          <w:szCs w:val="24"/>
        </w:rPr>
        <w:t>Judit</w:t>
      </w:r>
      <w:proofErr w:type="spellEnd"/>
      <w:r w:rsidRPr="000A385C">
        <w:rPr>
          <w:rFonts w:cstheme="minorHAnsi"/>
          <w:sz w:val="24"/>
          <w:szCs w:val="24"/>
        </w:rPr>
        <w:t xml:space="preserve"> </w:t>
      </w:r>
      <w:proofErr w:type="spellStart"/>
      <w:r w:rsidRPr="000A385C">
        <w:rPr>
          <w:rFonts w:cstheme="minorHAnsi"/>
          <w:sz w:val="24"/>
          <w:szCs w:val="24"/>
        </w:rPr>
        <w:t>Rajk</w:t>
      </w:r>
      <w:proofErr w:type="spellEnd"/>
      <w:r w:rsidRPr="000A385C">
        <w:rPr>
          <w:rFonts w:cstheme="minorHAnsi"/>
          <w:sz w:val="24"/>
          <w:szCs w:val="24"/>
        </w:rPr>
        <w:t xml:space="preserve"> - godziny do uzgodnienia</w:t>
      </w:r>
    </w:p>
    <w:p w14:paraId="19D1BBCB" w14:textId="77777777" w:rsidR="00CA0F25" w:rsidRDefault="00CA0F25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361BC98D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04563863" w14:textId="73F5C1E1" w:rsidR="00CA0F25" w:rsidRDefault="0055797C" w:rsidP="000A385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A385C">
        <w:rPr>
          <w:rFonts w:cstheme="minorHAnsi"/>
          <w:b/>
          <w:bCs/>
          <w:sz w:val="24"/>
          <w:szCs w:val="24"/>
        </w:rPr>
        <w:lastRenderedPageBreak/>
        <w:t xml:space="preserve">Sobota 6 kwietnia </w:t>
      </w:r>
    </w:p>
    <w:p w14:paraId="78E7AB95" w14:textId="77777777" w:rsidR="000A385C" w:rsidRPr="000A385C" w:rsidRDefault="000A385C" w:rsidP="000A385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3559531" w14:textId="027362B8" w:rsidR="0055797C" w:rsidRPr="000A385C" w:rsidRDefault="0055797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9.30-10 rozśpiewanie</w:t>
      </w:r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Judit</w:t>
      </w:r>
      <w:proofErr w:type="spellEnd"/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Rajk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</w:r>
      <w:r w:rsidR="000A385C">
        <w:rPr>
          <w:rFonts w:cstheme="minorHAnsi"/>
          <w:sz w:val="24"/>
          <w:szCs w:val="24"/>
        </w:rPr>
        <w:t>Aula im. Bolesława Szabelskiego</w:t>
      </w:r>
      <w:r w:rsidR="004D6339" w:rsidRPr="000A385C">
        <w:rPr>
          <w:rFonts w:cstheme="minorHAnsi"/>
          <w:sz w:val="24"/>
          <w:szCs w:val="24"/>
        </w:rPr>
        <w:tab/>
      </w:r>
    </w:p>
    <w:p w14:paraId="42268EA4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47C60C0B" w14:textId="2B97EC68" w:rsidR="0055797C" w:rsidRPr="000A385C" w:rsidRDefault="0055797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10</w:t>
      </w:r>
      <w:r w:rsid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-12</w:t>
      </w:r>
      <w:r w:rsid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zaawansowanych</w:t>
      </w:r>
      <w:r w:rsidR="004049C2" w:rsidRPr="000A385C">
        <w:rPr>
          <w:rFonts w:cstheme="minorHAnsi"/>
          <w:sz w:val="24"/>
          <w:szCs w:val="24"/>
        </w:rPr>
        <w:t xml:space="preserve"> Anna </w:t>
      </w:r>
      <w:proofErr w:type="spellStart"/>
      <w:r w:rsidR="004049C2" w:rsidRPr="000A385C">
        <w:rPr>
          <w:rFonts w:cstheme="minorHAnsi"/>
          <w:sz w:val="24"/>
          <w:szCs w:val="24"/>
        </w:rPr>
        <w:t>Füri</w:t>
      </w:r>
      <w:proofErr w:type="spellEnd"/>
      <w:r w:rsidRPr="000A385C">
        <w:rPr>
          <w:rFonts w:cstheme="minorHAnsi"/>
          <w:sz w:val="24"/>
          <w:szCs w:val="24"/>
        </w:rPr>
        <w:tab/>
      </w:r>
      <w:r w:rsidRPr="000A385C">
        <w:rPr>
          <w:rFonts w:cstheme="minorHAnsi"/>
          <w:sz w:val="24"/>
          <w:szCs w:val="24"/>
        </w:rPr>
        <w:tab/>
      </w:r>
      <w:r w:rsidR="000A385C">
        <w:rPr>
          <w:rFonts w:cstheme="minorHAnsi"/>
          <w:sz w:val="24"/>
          <w:szCs w:val="24"/>
        </w:rPr>
        <w:t>Aula im. Bolesława Szabelskiego</w:t>
      </w:r>
    </w:p>
    <w:p w14:paraId="63C60378" w14:textId="67DE7B38" w:rsidR="00CA0F25" w:rsidRPr="000A385C" w:rsidRDefault="0055797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10</w:t>
      </w:r>
      <w:r w:rsid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-12</w:t>
      </w:r>
      <w:r w:rsid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 xml:space="preserve"> solfeż dla mniej zaawansowanych </w:t>
      </w:r>
      <w:proofErr w:type="spellStart"/>
      <w:r w:rsidR="004049C2" w:rsidRPr="000A385C">
        <w:rPr>
          <w:rFonts w:cstheme="minorHAnsi"/>
          <w:sz w:val="24"/>
          <w:szCs w:val="24"/>
        </w:rPr>
        <w:t>Juhász</w:t>
      </w:r>
      <w:proofErr w:type="spellEnd"/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Bence</w:t>
      </w:r>
      <w:proofErr w:type="spellEnd"/>
      <w:r w:rsidRP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>sala 204b</w:t>
      </w:r>
    </w:p>
    <w:p w14:paraId="14F0CEED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3978AFA5" w14:textId="22831AF0" w:rsidR="004049C2" w:rsidRPr="000A385C" w:rsidRDefault="0055797C" w:rsidP="000A385C">
      <w:pPr>
        <w:spacing w:after="0" w:line="276" w:lineRule="auto"/>
        <w:rPr>
          <w:rFonts w:cstheme="minorHAnsi"/>
          <w:sz w:val="24"/>
          <w:szCs w:val="24"/>
        </w:rPr>
      </w:pPr>
      <w:r w:rsidRPr="000A385C">
        <w:rPr>
          <w:rFonts w:cstheme="minorHAnsi"/>
          <w:sz w:val="24"/>
          <w:szCs w:val="24"/>
        </w:rPr>
        <w:t>12</w:t>
      </w:r>
      <w:r w:rsidR="000A385C">
        <w:rPr>
          <w:rFonts w:cstheme="minorHAnsi"/>
          <w:sz w:val="24"/>
          <w:szCs w:val="24"/>
        </w:rPr>
        <w:t>.00</w:t>
      </w:r>
      <w:r w:rsidRPr="000A385C">
        <w:rPr>
          <w:rFonts w:cstheme="minorHAnsi"/>
          <w:sz w:val="24"/>
          <w:szCs w:val="24"/>
        </w:rPr>
        <w:t>-13</w:t>
      </w:r>
      <w:r w:rsidR="000A385C">
        <w:rPr>
          <w:rFonts w:cstheme="minorHAnsi"/>
          <w:sz w:val="24"/>
          <w:szCs w:val="24"/>
        </w:rPr>
        <w:t>.00</w:t>
      </w:r>
      <w:r w:rsidR="004049C2" w:rsidRPr="000A385C">
        <w:rPr>
          <w:rFonts w:cstheme="minorHAnsi"/>
          <w:sz w:val="24"/>
          <w:szCs w:val="24"/>
        </w:rPr>
        <w:t xml:space="preserve"> </w:t>
      </w:r>
      <w:r w:rsidRPr="000A385C">
        <w:rPr>
          <w:rFonts w:cstheme="minorHAnsi"/>
          <w:sz w:val="24"/>
          <w:szCs w:val="24"/>
        </w:rPr>
        <w:t>wspólne śpiewanie</w:t>
      </w:r>
      <w:r w:rsidR="004049C2" w:rsidRPr="000A385C">
        <w:rPr>
          <w:rFonts w:cstheme="minorHAnsi"/>
          <w:sz w:val="24"/>
          <w:szCs w:val="24"/>
        </w:rPr>
        <w:t xml:space="preserve"> Anna </w:t>
      </w:r>
      <w:proofErr w:type="spellStart"/>
      <w:r w:rsidR="004049C2" w:rsidRPr="000A385C">
        <w:rPr>
          <w:rFonts w:cstheme="minorHAnsi"/>
          <w:sz w:val="24"/>
          <w:szCs w:val="24"/>
        </w:rPr>
        <w:t>Füri</w:t>
      </w:r>
      <w:proofErr w:type="spellEnd"/>
      <w:r w:rsidR="004049C2" w:rsidRPr="000A385C">
        <w:rPr>
          <w:rFonts w:cstheme="minorHAnsi"/>
          <w:sz w:val="24"/>
          <w:szCs w:val="24"/>
        </w:rPr>
        <w:t xml:space="preserve">, </w:t>
      </w:r>
      <w:proofErr w:type="spellStart"/>
      <w:r w:rsidR="004049C2" w:rsidRPr="000A385C">
        <w:rPr>
          <w:rFonts w:cstheme="minorHAnsi"/>
          <w:sz w:val="24"/>
          <w:szCs w:val="24"/>
        </w:rPr>
        <w:t>Juhász</w:t>
      </w:r>
      <w:proofErr w:type="spellEnd"/>
      <w:r w:rsidR="004049C2" w:rsidRPr="000A385C">
        <w:rPr>
          <w:rFonts w:cstheme="minorHAnsi"/>
          <w:sz w:val="24"/>
          <w:szCs w:val="24"/>
        </w:rPr>
        <w:t xml:space="preserve"> </w:t>
      </w:r>
      <w:proofErr w:type="spellStart"/>
      <w:r w:rsidR="004049C2" w:rsidRPr="000A385C">
        <w:rPr>
          <w:rFonts w:cstheme="minorHAnsi"/>
          <w:sz w:val="24"/>
          <w:szCs w:val="24"/>
        </w:rPr>
        <w:t>Bence</w:t>
      </w:r>
      <w:proofErr w:type="spellEnd"/>
      <w:r w:rsidR="004D6339" w:rsidRPr="000A385C">
        <w:rPr>
          <w:rFonts w:cstheme="minorHAnsi"/>
          <w:sz w:val="24"/>
          <w:szCs w:val="24"/>
        </w:rPr>
        <w:tab/>
      </w:r>
      <w:r w:rsidR="000A385C">
        <w:rPr>
          <w:rFonts w:cstheme="minorHAnsi"/>
          <w:sz w:val="24"/>
          <w:szCs w:val="24"/>
        </w:rPr>
        <w:t>Aula im. Bolesława Szabelskiego</w:t>
      </w:r>
    </w:p>
    <w:p w14:paraId="02881B04" w14:textId="77777777" w:rsidR="000A385C" w:rsidRDefault="000A385C" w:rsidP="000A385C">
      <w:pPr>
        <w:spacing w:after="0" w:line="276" w:lineRule="auto"/>
        <w:rPr>
          <w:rFonts w:cstheme="minorHAnsi"/>
          <w:sz w:val="24"/>
          <w:szCs w:val="24"/>
        </w:rPr>
      </w:pPr>
    </w:p>
    <w:p w14:paraId="0C94A2D0" w14:textId="51A44D28" w:rsidR="00CA0F25" w:rsidRPr="000A385C" w:rsidRDefault="00AD58FC" w:rsidP="000A385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049C2" w:rsidRPr="000A385C">
        <w:rPr>
          <w:rFonts w:cstheme="minorHAnsi"/>
          <w:sz w:val="24"/>
          <w:szCs w:val="24"/>
        </w:rPr>
        <w:t xml:space="preserve">yskusja, </w:t>
      </w:r>
      <w:r w:rsidR="0055797C" w:rsidRPr="000A385C">
        <w:rPr>
          <w:rFonts w:cstheme="minorHAnsi"/>
          <w:sz w:val="24"/>
          <w:szCs w:val="24"/>
        </w:rPr>
        <w:t>rozdanie certyfikatów</w:t>
      </w:r>
      <w:r w:rsidR="004049C2" w:rsidRPr="000A385C">
        <w:rPr>
          <w:rFonts w:cstheme="minorHAnsi"/>
          <w:sz w:val="24"/>
          <w:szCs w:val="24"/>
        </w:rPr>
        <w:t>, zakończenie kursu</w:t>
      </w:r>
      <w:r w:rsidR="000A385C">
        <w:rPr>
          <w:rFonts w:cstheme="minorHAnsi"/>
          <w:sz w:val="24"/>
          <w:szCs w:val="24"/>
        </w:rPr>
        <w:tab/>
      </w:r>
      <w:r w:rsidR="004D6339" w:rsidRPr="000A385C">
        <w:rPr>
          <w:rFonts w:cstheme="minorHAnsi"/>
          <w:sz w:val="24"/>
          <w:szCs w:val="24"/>
        </w:rPr>
        <w:tab/>
      </w:r>
      <w:r w:rsidR="000A385C">
        <w:rPr>
          <w:rFonts w:cstheme="minorHAnsi"/>
          <w:sz w:val="24"/>
          <w:szCs w:val="24"/>
        </w:rPr>
        <w:t>Aula im. Bolesława Szabelskiego</w:t>
      </w:r>
    </w:p>
    <w:sectPr w:rsidR="00CA0F25" w:rsidRPr="000A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5"/>
    <w:rsid w:val="000A385C"/>
    <w:rsid w:val="00341581"/>
    <w:rsid w:val="003B28E8"/>
    <w:rsid w:val="004049C2"/>
    <w:rsid w:val="004D6339"/>
    <w:rsid w:val="0055797C"/>
    <w:rsid w:val="0069658A"/>
    <w:rsid w:val="0071735A"/>
    <w:rsid w:val="00AD58FC"/>
    <w:rsid w:val="00C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6A95"/>
  <w15:chartTrackingRefBased/>
  <w15:docId w15:val="{7EA34931-1984-47DD-89DE-76B8155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Ka</dc:creator>
  <cp:keywords/>
  <dc:description/>
  <cp:lastModifiedBy>Biurorektora2</cp:lastModifiedBy>
  <cp:revision>2</cp:revision>
  <dcterms:created xsi:type="dcterms:W3CDTF">2024-03-04T07:22:00Z</dcterms:created>
  <dcterms:modified xsi:type="dcterms:W3CDTF">2024-03-04T07:22:00Z</dcterms:modified>
</cp:coreProperties>
</file>