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CC" w:rsidRDefault="00D240CC" w:rsidP="00D240CC">
      <w:pPr>
        <w:rPr>
          <w:sz w:val="24"/>
          <w:szCs w:val="24"/>
        </w:rPr>
      </w:pPr>
      <w:r>
        <w:rPr>
          <w:sz w:val="24"/>
          <w:szCs w:val="24"/>
        </w:rPr>
        <w:t xml:space="preserve">Serdecznie zapraszamy na Ogólnopolskie Forum Chóralistyki „Wrocław Miastem Muzyki” edycja 2023, które odbędzie się od </w:t>
      </w:r>
      <w:r>
        <w:rPr>
          <w:b/>
          <w:bCs/>
          <w:sz w:val="24"/>
          <w:szCs w:val="24"/>
        </w:rPr>
        <w:t>23 do 29 października we Wrocławiu.</w:t>
      </w:r>
      <w:r>
        <w:rPr>
          <w:sz w:val="24"/>
          <w:szCs w:val="24"/>
        </w:rPr>
        <w:t xml:space="preserve"> Całe Forum będzie transmitowane on-line.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„Wrocław Miastem Muzyki” to wyjątkowa okazja do spotkania miłośników chóralistyki w różnych obszarach: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23.10.2023</w:t>
      </w:r>
      <w:r>
        <w:rPr>
          <w:sz w:val="24"/>
          <w:szCs w:val="24"/>
        </w:rPr>
        <w:t xml:space="preserve"> – </w:t>
      </w:r>
      <w:r>
        <w:rPr>
          <w:b/>
          <w:bCs/>
          <w:color w:val="0000FF"/>
          <w:sz w:val="24"/>
          <w:szCs w:val="24"/>
        </w:rPr>
        <w:t>Ogólnopolski Konkurs Kompozytorski</w:t>
      </w:r>
      <w:r>
        <w:rPr>
          <w:sz w:val="24"/>
          <w:szCs w:val="24"/>
        </w:rPr>
        <w:t>, ogłoszenie wyników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24.10.2023</w:t>
      </w:r>
      <w:r>
        <w:rPr>
          <w:sz w:val="24"/>
          <w:szCs w:val="24"/>
        </w:rPr>
        <w:t xml:space="preserve"> – </w:t>
      </w:r>
      <w:r>
        <w:rPr>
          <w:b/>
          <w:bCs/>
          <w:color w:val="0000FF"/>
          <w:sz w:val="24"/>
          <w:szCs w:val="24"/>
        </w:rPr>
        <w:t>Ogólnopolska Konferencja Chóralna</w:t>
      </w:r>
      <w:r>
        <w:rPr>
          <w:sz w:val="24"/>
          <w:szCs w:val="24"/>
        </w:rPr>
        <w:t xml:space="preserve"> w Akademii Muzycznej im. K. Lipińskiego</w:t>
      </w:r>
    </w:p>
    <w:p w:rsidR="00D240CC" w:rsidRDefault="00D240CC" w:rsidP="00D240CC">
      <w:pPr>
        <w:spacing w:after="240"/>
        <w:rPr>
          <w:sz w:val="24"/>
          <w:szCs w:val="24"/>
        </w:rPr>
      </w:pPr>
      <w:r>
        <w:rPr>
          <w:color w:val="FF0000"/>
          <w:sz w:val="24"/>
          <w:szCs w:val="24"/>
        </w:rPr>
        <w:t>25.10.2023</w:t>
      </w:r>
      <w:r>
        <w:rPr>
          <w:sz w:val="24"/>
          <w:szCs w:val="24"/>
        </w:rPr>
        <w:t xml:space="preserve"> – </w:t>
      </w:r>
      <w:r>
        <w:rPr>
          <w:b/>
          <w:bCs/>
          <w:color w:val="0000FF"/>
          <w:sz w:val="24"/>
          <w:szCs w:val="24"/>
        </w:rPr>
        <w:t>Dzień Warsztatowy</w:t>
      </w:r>
      <w:r>
        <w:rPr>
          <w:sz w:val="24"/>
          <w:szCs w:val="24"/>
        </w:rPr>
        <w:t xml:space="preserve"> w Akademii Muzycznej im. K. Lipińskiego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26-27.10.2023</w:t>
      </w:r>
      <w:r>
        <w:rPr>
          <w:sz w:val="24"/>
          <w:szCs w:val="24"/>
        </w:rPr>
        <w:t xml:space="preserve"> – </w:t>
      </w:r>
      <w:r>
        <w:rPr>
          <w:b/>
          <w:bCs/>
          <w:color w:val="0000FF"/>
          <w:sz w:val="24"/>
          <w:szCs w:val="24"/>
        </w:rPr>
        <w:t>Ogólnopolski Konkurs Dyrygencki</w:t>
      </w:r>
      <w:r>
        <w:rPr>
          <w:sz w:val="24"/>
          <w:szCs w:val="24"/>
        </w:rPr>
        <w:t xml:space="preserve"> w Ogólnokształcącej Szkole Muzycznej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stopnia im. K. Szymanowskiego: zapraszamy młodych praktyków (wiek do 35 r. ż.) do sprawdzenia swoich umiejętności z trzema chórami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28.10.2023</w:t>
      </w:r>
      <w:r>
        <w:rPr>
          <w:sz w:val="24"/>
          <w:szCs w:val="24"/>
        </w:rPr>
        <w:t xml:space="preserve"> – </w:t>
      </w:r>
      <w:r>
        <w:rPr>
          <w:b/>
          <w:bCs/>
          <w:color w:val="0000FF"/>
          <w:sz w:val="24"/>
          <w:szCs w:val="24"/>
        </w:rPr>
        <w:t>Ogólnopolski Konkurs Chóralny</w:t>
      </w:r>
      <w:r>
        <w:rPr>
          <w:sz w:val="24"/>
          <w:szCs w:val="24"/>
        </w:rPr>
        <w:t xml:space="preserve"> w katedrze greckokatolickiej św. Wincentego i św. Jakuba, plac </w:t>
      </w:r>
      <w:proofErr w:type="spellStart"/>
      <w:r>
        <w:rPr>
          <w:sz w:val="24"/>
          <w:szCs w:val="24"/>
        </w:rPr>
        <w:t>Nankiera</w:t>
      </w:r>
      <w:proofErr w:type="spellEnd"/>
      <w:r>
        <w:rPr>
          <w:sz w:val="24"/>
          <w:szCs w:val="24"/>
        </w:rPr>
        <w:t xml:space="preserve"> 15. Zapraszamy zespoły i chóry amatorskie, od dziecięcych po senioralne, na każdym poziomie zaawansowania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28-29.10.2023</w:t>
      </w:r>
      <w:r>
        <w:rPr>
          <w:sz w:val="24"/>
          <w:szCs w:val="24"/>
        </w:rPr>
        <w:t xml:space="preserve"> – </w:t>
      </w:r>
      <w:r>
        <w:rPr>
          <w:b/>
          <w:bCs/>
          <w:color w:val="0000FF"/>
          <w:sz w:val="24"/>
          <w:szCs w:val="24"/>
        </w:rPr>
        <w:t>Koncerty Towarzyszące</w:t>
      </w:r>
      <w:r>
        <w:rPr>
          <w:sz w:val="24"/>
          <w:szCs w:val="24"/>
        </w:rPr>
        <w:br/>
        <w:t>chóry biorące udział w Konkursie wystąpią we wrocławskich kościołach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t>JURY - KONKURS DYRYGENCKI I KONKURS CHÓRALNY: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prof. dr hab. Katarzyna Sokołowska</w:t>
      </w:r>
      <w:r>
        <w:rPr>
          <w:sz w:val="24"/>
          <w:szCs w:val="24"/>
        </w:rPr>
        <w:t xml:space="preserve">: chórmistrzyni, profesor na Wydziale Edukacji Muzycznej w Uniwersytecie Kazimierza Wielkiego w Bydgoszczy oraz wicedyrektor ds. artystycznych w Zespole Państwowych Szkół Muzycznych nr 1 w Warszawie. </w:t>
      </w:r>
    </w:p>
    <w:p w:rsidR="00D240CC" w:rsidRDefault="00D240CC" w:rsidP="00D240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dr hab. Małgorzata Podzielny</w:t>
      </w:r>
      <w:r>
        <w:rPr>
          <w:sz w:val="24"/>
          <w:szCs w:val="24"/>
        </w:rPr>
        <w:t>: Adiunkt na Wydziale Edukacji Muzycznej, Chóralistyki i Muzyki Kościelnej Akademii Muzycznej im. Karola Lipińskiego we Wrocławiu, Jest dyrygentem i kierownikiem artystycznym chóru „Con Brio”, Zespołu Wokalnego „Rondo” oraz dyrektorem artystycznym Chóru Chłopięcego Narodowego Forum Muzyki.</w:t>
      </w:r>
    </w:p>
    <w:p w:rsidR="00D240CC" w:rsidRDefault="00D240CC" w:rsidP="00D240CC">
      <w:pPr>
        <w:spacing w:after="24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dr hab. Dawid Ber, profesor AM</w:t>
      </w:r>
      <w:r>
        <w:rPr>
          <w:sz w:val="24"/>
          <w:szCs w:val="24"/>
        </w:rPr>
        <w:t>: juror festiwali, konkursów, wykładowca, prowadzi klasę dyrygentury chóralnej w Katedrze Edukacji Muzycznej; kierownik Sekcji Teorii.</w:t>
      </w:r>
    </w:p>
    <w:p w:rsidR="00D240CC" w:rsidRDefault="00D240CC" w:rsidP="00D240CC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JURY - KONKURS KOMPOZYTORSKI: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prof. dr hab. Sławomir Czarnecki</w:t>
      </w:r>
      <w:r>
        <w:rPr>
          <w:sz w:val="24"/>
          <w:szCs w:val="24"/>
        </w:rPr>
        <w:t xml:space="preserve">: profesor zwyczajny Uniwersytetu Kazimierza Wielkiego </w:t>
      </w:r>
      <w:r>
        <w:rPr>
          <w:sz w:val="24"/>
          <w:szCs w:val="24"/>
        </w:rPr>
        <w:br/>
        <w:t>w Bydgoszczy. Od 48 lat związany jest także ze Szkołą Muzyczną II st. im. Józefa Elsnera w Warszawie, gdzie prowadzi unikatowe zajęcia z „propedeutyki kompozycji”. Za swoją pracę pedagogiczną i twórczość został uhonorowany wieloma nagrodami, medalami oraz odznaczeniami. Jego kompozycje zgromadzona są w 70 opusach, wśród których znajdują się utwory solowe, kameralne, symfoniczne, chóralne i kantatowe.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mgr inż. Sebastian Sikora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muzyk, pedagog, chórmistrz, dyrygent, logistyk. Doktorant na Uniwersytecie Kazimierza Wielkiego w Bydgoszczy w dyscyplinie sztuki muzyczne. Prezes Polskiego Stowarzyszenia Animatorów Kultury „Kulturalny Koneser”. Naucza gry na instrumentach, prowadzi zajęcia z emisji głosu, jest dyrygentem i dyrektorem artystycznym trzech chórów oraz orkiestry </w:t>
      </w:r>
      <w:r>
        <w:rPr>
          <w:sz w:val="24"/>
          <w:szCs w:val="24"/>
        </w:rPr>
        <w:lastRenderedPageBreak/>
        <w:t>Sebastiana Sikory.</w:t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prof. dr hab. Mariusz Kończal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dyrygent, pedagog, recenzent, juror konkursów muzycznych. Absolwent Akademii Muzycznej im. Feliksa Nowowiejskiego w Bydgoszczy, a także Podyplomowego Studium dla Dyrygentów w Warszawie oraz Podyplomowego Studium Emisji Głosu w Warszawie. Jest inicjatorem oraz dyrektorem artystycznym dwóch ogólnopolskich konkursów chóralnych: Ogólnopolskiego Konkursu Pieśni Pasyjnej i Ogólnopolskiego Konkursu „Ars </w:t>
      </w:r>
      <w:proofErr w:type="spellStart"/>
      <w:r>
        <w:rPr>
          <w:sz w:val="24"/>
          <w:szCs w:val="24"/>
        </w:rPr>
        <w:t>Liturgica</w:t>
      </w:r>
      <w:proofErr w:type="spellEnd"/>
      <w:r>
        <w:rPr>
          <w:sz w:val="24"/>
          <w:szCs w:val="24"/>
        </w:rPr>
        <w:t>”.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Więcej informacji na:</w:t>
      </w:r>
      <w:r>
        <w:rPr>
          <w:sz w:val="24"/>
          <w:szCs w:val="24"/>
        </w:rPr>
        <w:br/>
      </w:r>
      <w:hyperlink r:id="rId4" w:tgtFrame="_blank" w:history="1">
        <w:r>
          <w:rPr>
            <w:rStyle w:val="Hipercze"/>
            <w:sz w:val="24"/>
            <w:szCs w:val="24"/>
          </w:rPr>
          <w:t>www.kulturalnykoneser.pl/WMM</w:t>
        </w:r>
      </w:hyperlink>
      <w:r>
        <w:rPr>
          <w:sz w:val="24"/>
          <w:szCs w:val="24"/>
        </w:rPr>
        <w:t xml:space="preserve"> oraz </w:t>
      </w:r>
      <w:hyperlink r:id="rId5" w:tgtFrame="_blank" w:history="1">
        <w:r>
          <w:rPr>
            <w:rStyle w:val="Hipercze"/>
            <w:sz w:val="24"/>
            <w:szCs w:val="24"/>
          </w:rPr>
          <w:t>www.facebook.com/WroclawMiastemMuzyki</w:t>
        </w:r>
      </w:hyperlink>
    </w:p>
    <w:p w:rsidR="00D240CC" w:rsidRDefault="00D240CC" w:rsidP="00D240CC">
      <w:r>
        <w:rPr>
          <w:sz w:val="24"/>
          <w:szCs w:val="24"/>
        </w:rPr>
        <w:t> </w:t>
      </w:r>
    </w:p>
    <w:p w:rsidR="00D240CC" w:rsidRDefault="00D240CC" w:rsidP="00D240CC">
      <w:r>
        <w:rPr>
          <w:sz w:val="24"/>
          <w:szCs w:val="24"/>
        </w:rPr>
        <w:t> </w:t>
      </w:r>
    </w:p>
    <w:p w:rsidR="00C85026" w:rsidRDefault="00D240CC" w:rsidP="00D240CC">
      <w:r>
        <w:rPr>
          <w:sz w:val="24"/>
          <w:szCs w:val="24"/>
        </w:rPr>
        <w:t>Do zobaczenia we Wrocławiu Mieście Muzyki!</w:t>
      </w:r>
      <w:r>
        <w:br w:type="textWrapping" w:clear="all"/>
      </w:r>
    </w:p>
    <w:sectPr w:rsidR="00C8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CC"/>
    <w:rsid w:val="00C85026"/>
    <w:rsid w:val="00D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D8EF-DD0D-4AFA-8483-1CC0C6B0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0C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4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WroclawMiastemMuzyki" TargetMode="External"/><Relationship Id="rId4" Type="http://schemas.openxmlformats.org/officeDocument/2006/relationships/hyperlink" Target="http://www.kulturalnykoneser.pl/W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2023-10-06T07:44:00Z</dcterms:created>
  <dcterms:modified xsi:type="dcterms:W3CDTF">2023-10-06T07:45:00Z</dcterms:modified>
</cp:coreProperties>
</file>