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Dear Ladies and Gentlemen,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hope this message finds you well. My name is Michael </w:t>
      </w:r>
      <w:proofErr w:type="spellStart"/>
      <w:r>
        <w:rPr>
          <w:rFonts w:ascii="Century Gothic" w:hAnsi="Century Gothic"/>
          <w:lang w:val="en-US"/>
        </w:rPr>
        <w:t>Blatow</w:t>
      </w:r>
      <w:proofErr w:type="spellEnd"/>
      <w:r>
        <w:rPr>
          <w:rFonts w:ascii="Century Gothic" w:hAnsi="Century Gothic"/>
          <w:lang w:val="en-US"/>
        </w:rPr>
        <w:t>, and I represent the organizing committee of the International Anton Rubinstein Competition 2024 – Violin Junior.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We warmly invite you to share the following information with your Pre-College programs as well as with professors and instructors specializing in Violin: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Subject: Invitation to the International Anton Rubinstein Competition 2024 – Violin Junior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Key details about the competition: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Target Audience: Violinists aged 8 to 15 years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Objectives: Promoting the musical skills of young artists, networking opportunities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Prizes:</w:t>
      </w: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1st Prize – €1000, sponsored by Jason Price, </w:t>
      </w:r>
      <w:proofErr w:type="spellStart"/>
      <w:r>
        <w:rPr>
          <w:rFonts w:ascii="Century Gothic" w:hAnsi="Century Gothic"/>
          <w:lang w:val="en-US"/>
        </w:rPr>
        <w:t>Tarisio</w:t>
      </w:r>
      <w:proofErr w:type="spellEnd"/>
      <w:r>
        <w:rPr>
          <w:rFonts w:ascii="Century Gothic" w:hAnsi="Century Gothic"/>
          <w:lang w:val="en-US"/>
        </w:rPr>
        <w:t xml:space="preserve"> Auctions</w:t>
      </w: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2nd Prize – €750, sponsored by the </w:t>
      </w:r>
      <w:proofErr w:type="spellStart"/>
      <w:r>
        <w:rPr>
          <w:rFonts w:ascii="Century Gothic" w:hAnsi="Century Gothic"/>
          <w:lang w:val="en-US"/>
        </w:rPr>
        <w:t>Blatow</w:t>
      </w:r>
      <w:proofErr w:type="spellEnd"/>
      <w:r>
        <w:rPr>
          <w:rFonts w:ascii="Century Gothic" w:hAnsi="Century Gothic"/>
          <w:lang w:val="en-US"/>
        </w:rPr>
        <w:t xml:space="preserve"> Foundation</w:t>
      </w: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3rd Prize – €500, sponsored by the International Music Academy Anton Rubinstein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Deadline: Registration closes on March 29, 2024. The first round is online, with the final scheduled for May 5, 2024, in Düsseldorf, Germany</w:t>
      </w: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Further Information: </w:t>
      </w:r>
      <w:hyperlink r:id="rId4" w:history="1">
        <w:r>
          <w:rPr>
            <w:rStyle w:val="Hipercze"/>
            <w:rFonts w:ascii="Century Gothic" w:hAnsi="Century Gothic"/>
            <w:lang w:val="en-US"/>
          </w:rPr>
          <w:t>https://www.rubinstein-akademie.de/cmp/internationaler-anton-rubinstein-wettbewerb-2024-violine-junior/</w:t>
        </w:r>
      </w:hyperlink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finalists of the competition have the unique opportunity to borrow the Italian Violin and the French Violin Bow from the </w:t>
      </w:r>
      <w:proofErr w:type="spellStart"/>
      <w:r>
        <w:rPr>
          <w:rFonts w:ascii="Century Gothic" w:hAnsi="Century Gothic"/>
          <w:lang w:val="en-US"/>
        </w:rPr>
        <w:t>Blatow</w:t>
      </w:r>
      <w:proofErr w:type="spellEnd"/>
      <w:r>
        <w:rPr>
          <w:rFonts w:ascii="Century Gothic" w:hAnsi="Century Gothic"/>
          <w:lang w:val="en-US"/>
        </w:rPr>
        <w:t xml:space="preserve"> Foundation. These include a 3/4 Violin by Carlo </w:t>
      </w:r>
      <w:proofErr w:type="spellStart"/>
      <w:r>
        <w:rPr>
          <w:rFonts w:ascii="Century Gothic" w:hAnsi="Century Gothic"/>
          <w:lang w:val="en-US"/>
        </w:rPr>
        <w:t>Bergonzi</w:t>
      </w:r>
      <w:proofErr w:type="spellEnd"/>
      <w:r>
        <w:rPr>
          <w:rFonts w:ascii="Century Gothic" w:hAnsi="Century Gothic"/>
          <w:lang w:val="en-US"/>
        </w:rPr>
        <w:t xml:space="preserve"> II from 1780 in Cremona and a Violin by Bernardo Calcagno from 1743 in </w:t>
      </w:r>
      <w:proofErr w:type="spellStart"/>
      <w:r>
        <w:rPr>
          <w:rFonts w:ascii="Century Gothic" w:hAnsi="Century Gothic"/>
          <w:lang w:val="en-US"/>
        </w:rPr>
        <w:t>Genua</w:t>
      </w:r>
      <w:proofErr w:type="spellEnd"/>
      <w:r>
        <w:rPr>
          <w:rFonts w:ascii="Century Gothic" w:hAnsi="Century Gothic"/>
          <w:lang w:val="en-US"/>
        </w:rPr>
        <w:t xml:space="preserve">. Additionally, a Violin Bow by Eugène </w:t>
      </w:r>
      <w:proofErr w:type="spellStart"/>
      <w:r>
        <w:rPr>
          <w:rFonts w:ascii="Century Gothic" w:hAnsi="Century Gothic"/>
          <w:lang w:val="en-US"/>
        </w:rPr>
        <w:t>Sartory</w:t>
      </w:r>
      <w:proofErr w:type="spellEnd"/>
      <w:r>
        <w:rPr>
          <w:rFonts w:ascii="Century Gothic" w:hAnsi="Century Gothic"/>
          <w:lang w:val="en-US"/>
        </w:rPr>
        <w:t xml:space="preserve"> and a 3/4 Violin Bow by Louis </w:t>
      </w:r>
      <w:proofErr w:type="spellStart"/>
      <w:r>
        <w:rPr>
          <w:rFonts w:ascii="Century Gothic" w:hAnsi="Century Gothic"/>
          <w:lang w:val="en-US"/>
        </w:rPr>
        <w:t>Morizot</w:t>
      </w:r>
      <w:proofErr w:type="spellEnd"/>
      <w:r>
        <w:rPr>
          <w:rFonts w:ascii="Century Gothic" w:hAnsi="Century Gothic"/>
          <w:lang w:val="en-US"/>
        </w:rPr>
        <w:t xml:space="preserve"> are available.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The competition not only provides a platform to showcase musical talent but also offers the chance to utilize high-quality instruments for the participants' musical development.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We would appreciate it if you could forward this invitation to interested students and their parents. The exchange of information within your network plays a crucial role in fostering emerging talents.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For further information, feel free to contact us. Thank you in advance for your support.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Best regards,</w:t>
      </w:r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Michael </w:t>
      </w:r>
      <w:proofErr w:type="spellStart"/>
      <w:r>
        <w:rPr>
          <w:rFonts w:ascii="Century Gothic" w:hAnsi="Century Gothic"/>
          <w:lang w:val="en-US"/>
        </w:rPr>
        <w:t>Blatow</w:t>
      </w:r>
      <w:proofErr w:type="spellEnd"/>
    </w:p>
    <w:p w:rsidR="001C045D" w:rsidRDefault="001C045D" w:rsidP="001C045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International Anton Rubinstein Competition - Violin Junior</w:t>
      </w:r>
    </w:p>
    <w:p w:rsidR="001C045D" w:rsidRDefault="001C045D" w:rsidP="001C045D">
      <w:pPr>
        <w:rPr>
          <w:rFonts w:ascii="Century Gothic" w:hAnsi="Century Gothic"/>
          <w:lang w:val="en-US"/>
        </w:rPr>
      </w:pPr>
      <w:hyperlink r:id="rId5" w:history="1">
        <w:r>
          <w:rPr>
            <w:rStyle w:val="Hipercze"/>
            <w:rFonts w:ascii="Century Gothic" w:hAnsi="Century Gothic"/>
            <w:lang w:val="en-US"/>
          </w:rPr>
          <w:t>https://www.rubinstein-akademie.de/cmp/internationaler-anton-rubinstein-wettbewerb-2024-violine-junior/</w:t>
        </w:r>
      </w:hyperlink>
    </w:p>
    <w:p w:rsidR="001C045D" w:rsidRDefault="001C045D" w:rsidP="001C045D">
      <w:pPr>
        <w:rPr>
          <w:rFonts w:ascii="Century Gothic" w:hAnsi="Century Gothic"/>
          <w:lang w:val="en-US"/>
        </w:rPr>
      </w:pPr>
    </w:p>
    <w:p w:rsidR="008437FA" w:rsidRPr="001C045D" w:rsidRDefault="008437FA" w:rsidP="001C045D">
      <w:bookmarkStart w:id="0" w:name="_GoBack"/>
      <w:bookmarkEnd w:id="0"/>
    </w:p>
    <w:sectPr w:rsidR="008437FA" w:rsidRPr="001C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49"/>
    <w:rsid w:val="001C045D"/>
    <w:rsid w:val="00405649"/>
    <w:rsid w:val="008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7824"/>
  <w15:chartTrackingRefBased/>
  <w15:docId w15:val="{33EB9BD1-2EA1-421F-8D8E-714ED6C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64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">
    <w:name w:val="ib"/>
    <w:basedOn w:val="Normalny"/>
    <w:rsid w:val="00405649"/>
    <w:pPr>
      <w:spacing w:before="195" w:after="195"/>
    </w:pPr>
  </w:style>
  <w:style w:type="paragraph" w:customStyle="1" w:styleId="f">
    <w:name w:val="f"/>
    <w:basedOn w:val="Normalny"/>
    <w:rsid w:val="00405649"/>
    <w:pPr>
      <w:spacing w:before="195" w:after="195"/>
    </w:pPr>
  </w:style>
  <w:style w:type="character" w:customStyle="1" w:styleId="jb">
    <w:name w:val="jb"/>
    <w:basedOn w:val="Domylnaczcionkaakapitu"/>
    <w:rsid w:val="00405649"/>
  </w:style>
  <w:style w:type="character" w:styleId="Hipercze">
    <w:name w:val="Hyperlink"/>
    <w:basedOn w:val="Domylnaczcionkaakapitu"/>
    <w:uiPriority w:val="99"/>
    <w:semiHidden/>
    <w:unhideWhenUsed/>
    <w:rsid w:val="001C04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binstein-akademie.de/cmp/internationaler-anton-rubinstein-wettbewerb-2024-violine-junior/" TargetMode="External"/><Relationship Id="rId4" Type="http://schemas.openxmlformats.org/officeDocument/2006/relationships/hyperlink" Target="https://www.rubinstein-akademie.de/cmp/internationaler-anton-rubinstein-wettbewerb-2024-violine-junio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2023-12-21T09:04:00Z</dcterms:created>
  <dcterms:modified xsi:type="dcterms:W3CDTF">2023-12-21T09:04:00Z</dcterms:modified>
</cp:coreProperties>
</file>